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938EF" w:rsidRPr="003F10E7" w14:paraId="1695C335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661A81A7" w14:textId="77777777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6A3DBDEF" wp14:editId="4906CDB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642687221" name="Imagen 164268722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21ECDAE2" w14:textId="5FD1F5CE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</w:t>
            </w:r>
            <w:r w:rsidR="00BA3AF6"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SEXTO</w:t>
            </w:r>
          </w:p>
        </w:tc>
      </w:tr>
      <w:tr w:rsidR="007938EF" w:rsidRPr="003F10E7" w14:paraId="4ADB4EA0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A6E7716" w14:textId="29C79203" w:rsidR="007938EF" w:rsidRPr="003F10E7" w:rsidRDefault="00A940AA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MATEMATICAS</w:t>
            </w:r>
          </w:p>
        </w:tc>
      </w:tr>
      <w:tr w:rsidR="007938EF" w:rsidRPr="003F10E7" w14:paraId="4E249EF3" w14:textId="77777777" w:rsidTr="0010351D">
        <w:trPr>
          <w:trHeight w:val="546"/>
          <w:jc w:val="center"/>
        </w:trPr>
        <w:tc>
          <w:tcPr>
            <w:tcW w:w="9644" w:type="dxa"/>
          </w:tcPr>
          <w:p w14:paraId="064731EE" w14:textId="77777777" w:rsidR="00A940AA" w:rsidRPr="00A940AA" w:rsidRDefault="00A940AA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40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A940A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ESTABLECER RELACIONES DE LAS OPERACIONES ENTRE CONJUNTOS Y APLICANDO LA LÓGICA MATEMÁTICA EN LA SOLUCIÓN DE SITUACIONES PROBLEMA</w:t>
            </w:r>
            <w:r w:rsidRPr="00A940AA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14:paraId="35108873" w14:textId="77777777" w:rsidR="00A940AA" w:rsidRPr="00A940AA" w:rsidRDefault="00A940AA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40AA">
              <w:rPr>
                <w:rFonts w:ascii="Arial" w:eastAsia="Times New Roman" w:hAnsi="Arial" w:cs="Arial"/>
                <w:b/>
                <w:sz w:val="20"/>
                <w:szCs w:val="20"/>
              </w:rPr>
              <w:t>LOGROS</w:t>
            </w:r>
            <w:r w:rsidRPr="00A940AA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A940AA">
              <w:rPr>
                <w:rFonts w:ascii="Arial" w:eastAsia="Times New Roman" w:hAnsi="Arial" w:cs="Arial"/>
                <w:b/>
                <w:sz w:val="20"/>
                <w:szCs w:val="20"/>
              </w:rPr>
              <w:t>COGNITIVOS</w:t>
            </w:r>
            <w:r w:rsidRPr="00A940AA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ab/>
            </w:r>
          </w:p>
          <w:p w14:paraId="564F7752" w14:textId="77777777" w:rsidR="00A940AA" w:rsidRPr="00A940AA" w:rsidRDefault="00A940AA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940AA">
              <w:rPr>
                <w:rFonts w:ascii="Arial" w:eastAsia="Times New Roman" w:hAnsi="Arial" w:cs="Arial"/>
                <w:bCs/>
                <w:sz w:val="20"/>
                <w:szCs w:val="20"/>
              </w:rPr>
              <w:t>Relaciona el valor de verdad de proposiciones compuestas que dan lugar a las operaciones entre conjuntos.</w:t>
            </w:r>
          </w:p>
          <w:p w14:paraId="41A172EF" w14:textId="77777777" w:rsidR="00A940AA" w:rsidRPr="00A940AA" w:rsidRDefault="00A940AA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940AA">
              <w:rPr>
                <w:rFonts w:ascii="Arial" w:eastAsia="Times New Roman" w:hAnsi="Arial" w:cs="Arial"/>
                <w:bCs/>
                <w:sz w:val="20"/>
                <w:szCs w:val="20"/>
              </w:rPr>
              <w:t>Reconoce diferentes sistemas de numeración.</w:t>
            </w:r>
          </w:p>
          <w:p w14:paraId="7C0DCEA6" w14:textId="26E0AD7F" w:rsidR="00A940AA" w:rsidRPr="00A940AA" w:rsidRDefault="00A940AA" w:rsidP="003F10E7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A940AA">
              <w:rPr>
                <w:rFonts w:ascii="Arial" w:eastAsia="Times New Roman" w:hAnsi="Arial" w:cs="Arial"/>
                <w:bCs/>
                <w:sz w:val="20"/>
                <w:szCs w:val="20"/>
              </w:rPr>
              <w:t>Define y reconoce conceptos básicos de Geometría</w:t>
            </w:r>
          </w:p>
          <w:p w14:paraId="38BDC3B2" w14:textId="77777777" w:rsidR="00A940AA" w:rsidRPr="00A940AA" w:rsidRDefault="00A940AA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40AA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  <w:r w:rsidRPr="00A940AA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63095436" w14:textId="77777777" w:rsidR="00A940AA" w:rsidRPr="00A940AA" w:rsidRDefault="00A940AA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940AA">
              <w:rPr>
                <w:rFonts w:ascii="Arial" w:eastAsia="Times New Roman" w:hAnsi="Arial" w:cs="Arial"/>
                <w:sz w:val="20"/>
                <w:szCs w:val="20"/>
              </w:rPr>
              <w:t>Realiza operaciones entre conjuntos, notando sus elementos por comprensión y por extensión.</w:t>
            </w:r>
          </w:p>
          <w:p w14:paraId="77F07F92" w14:textId="77777777" w:rsidR="00A940AA" w:rsidRPr="00A940AA" w:rsidRDefault="00A940AA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940AA">
              <w:rPr>
                <w:rFonts w:ascii="Arial" w:eastAsia="Times New Roman" w:hAnsi="Arial" w:cs="Arial"/>
                <w:sz w:val="20"/>
                <w:szCs w:val="20"/>
              </w:rPr>
              <w:t>Aplica las operaciones entre conjuntos para el análisis y solución de problemas.</w:t>
            </w:r>
          </w:p>
          <w:p w14:paraId="605AE9B7" w14:textId="77777777" w:rsidR="00A940AA" w:rsidRPr="00A940AA" w:rsidRDefault="00A940AA" w:rsidP="00D8422B">
            <w:pPr>
              <w:spacing w:line="180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940AA">
              <w:rPr>
                <w:rFonts w:ascii="Arial" w:eastAsia="Times New Roman" w:hAnsi="Arial" w:cs="Arial"/>
                <w:sz w:val="20"/>
                <w:szCs w:val="20"/>
              </w:rPr>
              <w:t>Construye y mide ángulos</w:t>
            </w:r>
          </w:p>
          <w:p w14:paraId="1AC4FE0E" w14:textId="77777777" w:rsidR="00A940AA" w:rsidRPr="00A940AA" w:rsidRDefault="00A940AA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40AA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12531A22" w14:textId="77777777" w:rsidR="00A940AA" w:rsidRPr="00A940AA" w:rsidRDefault="00A940AA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940A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Manifiesta sus inquietudes acerca de las temáticas a tratadas en clase. </w:t>
            </w:r>
          </w:p>
          <w:p w14:paraId="191E42ED" w14:textId="77777777" w:rsidR="00A940AA" w:rsidRPr="00A940AA" w:rsidRDefault="00A940AA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940AA">
              <w:rPr>
                <w:rFonts w:ascii="Arial" w:eastAsia="Times New Roman" w:hAnsi="Arial" w:cs="Arial"/>
                <w:bCs/>
                <w:sz w:val="20"/>
                <w:szCs w:val="20"/>
              </w:rPr>
              <w:t>Evidencia autonomía, recursividad, creatividad y responsabilidad frente a las actividades propuestas en el área de matemáticas, las cuales fortalecen el desarrollo de habilidades del pensamiento como el razonamiento y otras destrezas individuales.</w:t>
            </w:r>
          </w:p>
          <w:p w14:paraId="7218BCE4" w14:textId="24D5F97A" w:rsidR="00A940AA" w:rsidRPr="00A940AA" w:rsidRDefault="00A940AA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940AA">
              <w:rPr>
                <w:rFonts w:ascii="Arial" w:eastAsia="Times New Roman" w:hAnsi="Arial" w:cs="Arial"/>
                <w:bCs/>
                <w:sz w:val="20"/>
                <w:szCs w:val="20"/>
              </w:rPr>
              <w:t>Valora los espacios y tiempos para las actividades propuestas en la asignatura, propiciando el trabajo autónomo y en equipo.</w:t>
            </w:r>
          </w:p>
          <w:p w14:paraId="3A135E88" w14:textId="77777777" w:rsidR="00A940AA" w:rsidRPr="00A940AA" w:rsidRDefault="00A940AA" w:rsidP="003F10E7">
            <w:pPr>
              <w:spacing w:line="180" w:lineRule="atLeas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A940AA">
              <w:rPr>
                <w:rFonts w:ascii="Arial" w:eastAsia="Times New Roman" w:hAnsi="Arial" w:cs="Arial"/>
                <w:b/>
                <w:sz w:val="20"/>
                <w:szCs w:val="20"/>
              </w:rPr>
              <w:t>AUTOEVALUACIÓN</w:t>
            </w:r>
          </w:p>
          <w:p w14:paraId="058EB0E3" w14:textId="49E2E901" w:rsidR="007938EF" w:rsidRPr="00D571D2" w:rsidRDefault="00A940AA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940AA">
              <w:rPr>
                <w:rFonts w:ascii="Arial" w:eastAsia="Times New Roman" w:hAnsi="Arial" w:cs="Arial"/>
                <w:bCs/>
                <w:sz w:val="20"/>
                <w:szCs w:val="20"/>
              </w:rPr>
              <w:t>Identifica sus dificultades frente a su proceso formativo honesta y responsablemente, teniendo en cuenta los criterios acordados por el área, los cuales son incluidos en el formato de autoevaluación.</w:t>
            </w:r>
          </w:p>
        </w:tc>
      </w:tr>
    </w:tbl>
    <w:p w14:paraId="6DF2A9BD" w14:textId="77777777" w:rsidR="007938EF" w:rsidRPr="003F10E7" w:rsidRDefault="007938EF" w:rsidP="003F10E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938EF" w:rsidRPr="003F10E7" w14:paraId="1F114D0C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166B338" w14:textId="77777777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397996C1" wp14:editId="638A3B0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937178550" name="Imagen 93717855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2BF6330D" w14:textId="3EC1890E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</w:t>
            </w:r>
            <w:r w:rsidR="00A940AA"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SEXTO</w:t>
            </w:r>
          </w:p>
        </w:tc>
      </w:tr>
      <w:tr w:rsidR="007938EF" w:rsidRPr="003F10E7" w14:paraId="33A27C73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75C5783C" w14:textId="1297167B" w:rsidR="007938EF" w:rsidRPr="003F10E7" w:rsidRDefault="00BA3AF6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SOCIALES</w:t>
            </w:r>
          </w:p>
        </w:tc>
      </w:tr>
      <w:tr w:rsidR="007938EF" w:rsidRPr="003F10E7" w14:paraId="5F39D814" w14:textId="77777777" w:rsidTr="0010351D">
        <w:trPr>
          <w:trHeight w:val="546"/>
          <w:jc w:val="center"/>
        </w:trPr>
        <w:tc>
          <w:tcPr>
            <w:tcW w:w="9644" w:type="dxa"/>
          </w:tcPr>
          <w:p w14:paraId="3DDE5A9F" w14:textId="77777777" w:rsidR="00D8422B" w:rsidRDefault="00BA3AF6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Pr="00BA3AF6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DESARROLLAR EN EL ESTUDIANTE LAS HABILIDADES DE PENSAMIENTO CRÍTICO QUE LE PERMITAN SU VALORACIÓN Y RECONOCIMIENTO COMO SUJETO DE DERECHOS Y DEBERES APROPIÁNDOSE DEL CONTEXTO SOCIAL, POLÍTICO Y CULTURAL PARA TRANSFORMAR SU ENTORNO.</w:t>
            </w:r>
            <w:r w:rsidRPr="00BA3AF6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038B9C5C" w14:textId="13625187" w:rsidR="00BA3AF6" w:rsidRPr="00BA3AF6" w:rsidRDefault="00BA3AF6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BA3AF6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1DFA23BB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Cs/>
                <w:sz w:val="20"/>
                <w:szCs w:val="20"/>
              </w:rPr>
              <w:t>Analiza y amplia los conocimientos previos sobre las ciencias sociales, proyecciones cartográficas y convenciones propias de la geografía. </w:t>
            </w:r>
          </w:p>
          <w:p w14:paraId="20397A27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Cs/>
                <w:sz w:val="20"/>
                <w:szCs w:val="20"/>
              </w:rPr>
              <w:t>Compara y relaciona las proyecciones cartográficas, las características físicas de un mapa y usa adecuadamente sus convenciones al reconocer los accidentes geográficos, acuáticos y terrestres </w:t>
            </w:r>
          </w:p>
          <w:p w14:paraId="580FED01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Cs/>
                <w:sz w:val="20"/>
                <w:szCs w:val="20"/>
              </w:rPr>
              <w:t>Interpreta y valora los principios de la democracia a nivel institucional, local y nacional. </w:t>
            </w:r>
          </w:p>
          <w:p w14:paraId="166A3003" w14:textId="48E9A29D" w:rsidR="00BA3AF6" w:rsidRPr="00BA3AF6" w:rsidRDefault="00BA3AF6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BA3AF6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02C0B18B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Cs/>
                <w:sz w:val="20"/>
                <w:szCs w:val="20"/>
              </w:rPr>
              <w:t>Analiza apropiadamente documentos escritos y audiovisuales relacionados con los temas propuestos para la clase. </w:t>
            </w:r>
          </w:p>
          <w:p w14:paraId="3567DBCB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Cs/>
                <w:sz w:val="20"/>
                <w:szCs w:val="20"/>
              </w:rPr>
              <w:t>Expresa cómo las estructuras sociales en diversas culturas en la historia generan identidad y organizan a los diversos grupos humanos. </w:t>
            </w:r>
          </w:p>
          <w:p w14:paraId="6C67BA5C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Cs/>
                <w:sz w:val="20"/>
                <w:szCs w:val="20"/>
              </w:rPr>
              <w:t>Diseña material gráfico con precisión y coherencia dando respuesta a las inquietudes planteadas en el trabajo en clase. </w:t>
            </w:r>
          </w:p>
          <w:p w14:paraId="6464E749" w14:textId="754570D9" w:rsidR="00BA3AF6" w:rsidRPr="00BA3AF6" w:rsidRDefault="00BA3AF6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BA3AF6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0E09C7DF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Cs/>
                <w:sz w:val="20"/>
                <w:szCs w:val="20"/>
              </w:rPr>
              <w:t>Demuestra creatividad y compromiso en la elaboración de sus actividades y trabajos académicos. </w:t>
            </w:r>
          </w:p>
          <w:p w14:paraId="28455C27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Cs/>
                <w:sz w:val="20"/>
                <w:szCs w:val="20"/>
              </w:rPr>
              <w:t>Entrega a tiempo sus deberes escolares. </w:t>
            </w:r>
          </w:p>
          <w:p w14:paraId="07ED091B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Cs/>
                <w:sz w:val="20"/>
                <w:szCs w:val="20"/>
              </w:rPr>
              <w:t>Reconoce las diversas capacidades personales trabajadas durante el periodo. </w:t>
            </w:r>
          </w:p>
          <w:p w14:paraId="5CE92EF3" w14:textId="24060688" w:rsidR="00BA3AF6" w:rsidRPr="00BA3AF6" w:rsidRDefault="00BA3AF6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BA3AF6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6E416E85" w14:textId="7696B4C7" w:rsidR="007938EF" w:rsidRPr="00D571D2" w:rsidRDefault="00BA3AF6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Cs/>
                <w:sz w:val="20"/>
                <w:szCs w:val="20"/>
              </w:rPr>
              <w:t>Valora de manera libre y autónoma su ac</w:t>
            </w:r>
          </w:p>
        </w:tc>
      </w:tr>
    </w:tbl>
    <w:p w14:paraId="49236988" w14:textId="77777777" w:rsidR="007938EF" w:rsidRPr="003F10E7" w:rsidRDefault="007938EF" w:rsidP="003F10E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938EF" w:rsidRPr="003F10E7" w14:paraId="2BAA0B4E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6E946051" w14:textId="77777777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7AD0B94F" wp14:editId="4F3C9E1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062341051" name="Imagen 206234105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4D40026E" w14:textId="07D6B93C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</w:t>
            </w:r>
            <w:r w:rsidR="00A940AA"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SEXTO</w:t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938EF" w:rsidRPr="003F10E7" w14:paraId="1E777C65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358084E8" w14:textId="57E06159" w:rsidR="007938EF" w:rsidRPr="003F10E7" w:rsidRDefault="00BA3AF6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ESPAÑOL</w:t>
            </w:r>
          </w:p>
        </w:tc>
      </w:tr>
      <w:tr w:rsidR="007938EF" w:rsidRPr="003F10E7" w14:paraId="154B7FB8" w14:textId="77777777" w:rsidTr="0010351D">
        <w:trPr>
          <w:trHeight w:val="546"/>
          <w:jc w:val="center"/>
        </w:trPr>
        <w:tc>
          <w:tcPr>
            <w:tcW w:w="9644" w:type="dxa"/>
          </w:tcPr>
          <w:p w14:paraId="2C5333F9" w14:textId="4AECB14E" w:rsidR="00BA3AF6" w:rsidRPr="00BA3AF6" w:rsidRDefault="00BA3AF6" w:rsidP="003F10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LOGRO GENERAL: </w:t>
            </w:r>
            <w:r w:rsidRPr="00BA3A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CULTIVAR LAS HABILIDADES COMUNICATIVAS, BUSCANDO CREAR EL HÁBITO DE LECTURA Y ESCRITURA.</w:t>
            </w:r>
            <w:r w:rsidRPr="00BA3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14:paraId="3459AFDD" w14:textId="18899947" w:rsidR="00BA3AF6" w:rsidRPr="00BA3AF6" w:rsidRDefault="00BA3AF6" w:rsidP="003F10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BA3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 </w:t>
            </w:r>
          </w:p>
          <w:p w14:paraId="6FBC6F06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sz w:val="20"/>
                <w:szCs w:val="20"/>
              </w:rPr>
              <w:t>Reconoce funciones del lenguaje en diferentes situaciones comunicativas. </w:t>
            </w:r>
          </w:p>
          <w:p w14:paraId="2AFC2CCC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sz w:val="20"/>
                <w:szCs w:val="20"/>
              </w:rPr>
              <w:t>Reconoce los elementos de la comunicación y los identifica en diferentes situaciones comunicativas. </w:t>
            </w:r>
          </w:p>
          <w:p w14:paraId="274F4C14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sz w:val="20"/>
                <w:szCs w:val="20"/>
              </w:rPr>
              <w:t>Identifica las categorías gramaticales mayores en oraciones y textos narrativos. </w:t>
            </w:r>
          </w:p>
          <w:p w14:paraId="2826570F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sz w:val="20"/>
                <w:szCs w:val="20"/>
              </w:rPr>
              <w:t>Comprende y analiza textos narrativos como la biografía, la fábula y el cuento de acuerdo a sus características y estructura.  </w:t>
            </w:r>
          </w:p>
          <w:p w14:paraId="6A548FEA" w14:textId="6E87960D" w:rsidR="00BA3AF6" w:rsidRPr="00BA3AF6" w:rsidRDefault="00BA3AF6" w:rsidP="003F10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 </w:t>
            </w:r>
          </w:p>
          <w:p w14:paraId="4921FBD1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sz w:val="20"/>
                <w:szCs w:val="20"/>
              </w:rPr>
              <w:t>Efectúa actividades que le ayudan a mejorar su vocabulario y aptitud verbal. </w:t>
            </w:r>
          </w:p>
          <w:p w14:paraId="37C66BC6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sz w:val="20"/>
                <w:szCs w:val="20"/>
              </w:rPr>
              <w:t>Construye resúmenes a partir de la lectura de textos narrativos, ejercitando su habilidad escrita. </w:t>
            </w:r>
          </w:p>
          <w:p w14:paraId="664069F1" w14:textId="6F33BA17" w:rsidR="00BA3AF6" w:rsidRPr="00BA3AF6" w:rsidRDefault="00BA3AF6" w:rsidP="003F10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 </w:t>
            </w:r>
          </w:p>
          <w:p w14:paraId="502D3F75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Expresa respeto, responsabilidad e interés por el conocimiento.</w:t>
            </w:r>
            <w:r w:rsidRPr="00BA3A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72E83D79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sz w:val="20"/>
                <w:szCs w:val="20"/>
              </w:rPr>
              <w:t>Propicia un aprendizaje autónomo, mejora su toma de apuntes y hábitos de estudio para mejorar sus procesos de aprendizaje</w:t>
            </w:r>
            <w:r w:rsidRPr="00BA3AF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  <w:r w:rsidRPr="00BA3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14:paraId="528B4038" w14:textId="77777777" w:rsidR="00BA3AF6" w:rsidRPr="00BA3AF6" w:rsidRDefault="00BA3AF6" w:rsidP="003F10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 </w:t>
            </w:r>
          </w:p>
          <w:p w14:paraId="432B8886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sz w:val="20"/>
                <w:szCs w:val="20"/>
              </w:rPr>
              <w:t>Gestión Académica.  </w:t>
            </w:r>
          </w:p>
          <w:p w14:paraId="782150E5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sz w:val="20"/>
                <w:szCs w:val="20"/>
              </w:rPr>
              <w:t>Presentación personal.   </w:t>
            </w:r>
          </w:p>
          <w:p w14:paraId="312967B0" w14:textId="77777777" w:rsidR="00BA3AF6" w:rsidRPr="00BA3AF6" w:rsidRDefault="00BA3AF6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sz w:val="20"/>
                <w:szCs w:val="20"/>
              </w:rPr>
              <w:t>Comportamiento y buena actitud.   </w:t>
            </w:r>
          </w:p>
          <w:p w14:paraId="3A7E2B2F" w14:textId="1AC32168" w:rsidR="007938EF" w:rsidRPr="003F10E7" w:rsidRDefault="00BA3AF6" w:rsidP="00D8422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3AF6">
              <w:rPr>
                <w:rFonts w:ascii="Arial" w:eastAsia="Times New Roman" w:hAnsi="Arial" w:cs="Arial"/>
                <w:sz w:val="20"/>
                <w:szCs w:val="20"/>
              </w:rPr>
              <w:t>Cuidado y respeto por el entorno.</w:t>
            </w:r>
            <w:r w:rsidRPr="00BA3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0C6F80ED" w14:textId="77777777" w:rsidR="007938EF" w:rsidRPr="003F10E7" w:rsidRDefault="007938EF" w:rsidP="003F10E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938EF" w:rsidRPr="003F10E7" w14:paraId="541F0A12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2CB1B7BA" w14:textId="77777777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305E2F71" wp14:editId="7FA7463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448099619" name="Imagen 144809961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38E213D1" w14:textId="435C3090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</w:t>
            </w:r>
            <w:r w:rsidR="00A940AA"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SEXTO</w:t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938EF" w:rsidRPr="003F10E7" w14:paraId="2F690173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5D249E0" w14:textId="295E7689" w:rsidR="007938EF" w:rsidRPr="003F10E7" w:rsidRDefault="00BA3AF6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INGLES</w:t>
            </w:r>
          </w:p>
        </w:tc>
      </w:tr>
      <w:tr w:rsidR="007938EF" w:rsidRPr="003F10E7" w14:paraId="147EDDAE" w14:textId="77777777" w:rsidTr="0010351D">
        <w:trPr>
          <w:trHeight w:val="546"/>
          <w:jc w:val="center"/>
        </w:trPr>
        <w:tc>
          <w:tcPr>
            <w:tcW w:w="9644" w:type="dxa"/>
          </w:tcPr>
          <w:p w14:paraId="4F46EBA9" w14:textId="77777777" w:rsidR="00E3462D" w:rsidRPr="00E3462D" w:rsidRDefault="00E3462D" w:rsidP="003F10E7">
            <w:pPr>
              <w:spacing w:line="180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346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Pr="00E34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ACERCAR A LOS ESTUDIANTES AL USO DEL INGLÉS COMO IDIOMA</w:t>
            </w:r>
          </w:p>
          <w:p w14:paraId="6ECB991E" w14:textId="77777777" w:rsidR="00E3462D" w:rsidRPr="00E3462D" w:rsidRDefault="00E3462D" w:rsidP="003F10E7">
            <w:pPr>
              <w:spacing w:line="180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34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EXTRANJERO APLICANDO SUS CONOCIMIENTOS EN SITUACIONES DE LA VIDA REAL.</w:t>
            </w:r>
          </w:p>
          <w:p w14:paraId="13BE153A" w14:textId="77777777" w:rsidR="00E3462D" w:rsidRPr="00E3462D" w:rsidRDefault="00E3462D" w:rsidP="003F10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46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</w:p>
          <w:p w14:paraId="7E411953" w14:textId="5678013B" w:rsidR="00E3462D" w:rsidRPr="00D571D2" w:rsidRDefault="00E3462D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71D2">
              <w:rPr>
                <w:rFonts w:ascii="Arial" w:eastAsia="Times New Roman" w:hAnsi="Arial" w:cs="Arial"/>
                <w:sz w:val="20"/>
                <w:szCs w:val="20"/>
              </w:rPr>
              <w:t>Reconoce la estructura del presente simple en textos y párrafos y elabora los suyos</w:t>
            </w:r>
          </w:p>
          <w:p w14:paraId="71C4D9A9" w14:textId="77777777" w:rsidR="00E3462D" w:rsidRPr="00D571D2" w:rsidRDefault="00E3462D" w:rsidP="003F10E7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3462D">
              <w:rPr>
                <w:rFonts w:ascii="Arial" w:eastAsia="Times New Roman" w:hAnsi="Arial" w:cs="Arial"/>
                <w:sz w:val="20"/>
                <w:szCs w:val="20"/>
              </w:rPr>
              <w:t>propios, utilizando vocabulario propuesto.</w:t>
            </w:r>
          </w:p>
          <w:p w14:paraId="100B7715" w14:textId="771EC051" w:rsidR="00E3462D" w:rsidRPr="00D571D2" w:rsidRDefault="00E3462D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71D2">
              <w:rPr>
                <w:rFonts w:ascii="Arial" w:eastAsia="Times New Roman" w:hAnsi="Arial" w:cs="Arial"/>
                <w:sz w:val="20"/>
                <w:szCs w:val="20"/>
              </w:rPr>
              <w:t>Pregunta y responde por actividades del presente, teniendo en cuenta su entorno</w:t>
            </w:r>
          </w:p>
          <w:p w14:paraId="22E42C9C" w14:textId="77777777" w:rsidR="00E3462D" w:rsidRPr="00E3462D" w:rsidRDefault="00E3462D" w:rsidP="003F10E7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3462D">
              <w:rPr>
                <w:rFonts w:ascii="Arial" w:eastAsia="Times New Roman" w:hAnsi="Arial" w:cs="Arial"/>
                <w:sz w:val="20"/>
                <w:szCs w:val="20"/>
              </w:rPr>
              <w:t>familiar y escolar y utilizando las estructuras gramaticales adecuadas.</w:t>
            </w:r>
          </w:p>
          <w:p w14:paraId="26901731" w14:textId="1851E060" w:rsidR="00E3462D" w:rsidRPr="00D571D2" w:rsidRDefault="00E3462D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71D2">
              <w:rPr>
                <w:rFonts w:ascii="Arial" w:eastAsia="Times New Roman" w:hAnsi="Arial" w:cs="Arial"/>
                <w:sz w:val="20"/>
                <w:szCs w:val="20"/>
              </w:rPr>
              <w:t>Identifica las partes principales del cuerpo, y elabora textos cortos sobre sus</w:t>
            </w:r>
          </w:p>
          <w:p w14:paraId="00D68753" w14:textId="77777777" w:rsidR="00E3462D" w:rsidRPr="00E3462D" w:rsidRDefault="00E3462D" w:rsidP="003F10E7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3462D">
              <w:rPr>
                <w:rFonts w:ascii="Arial" w:eastAsia="Times New Roman" w:hAnsi="Arial" w:cs="Arial"/>
                <w:sz w:val="20"/>
                <w:szCs w:val="20"/>
              </w:rPr>
              <w:t>características.</w:t>
            </w:r>
          </w:p>
          <w:p w14:paraId="41122A6F" w14:textId="232BF463" w:rsidR="00E3462D" w:rsidRPr="00E3462D" w:rsidRDefault="00E3462D" w:rsidP="003F10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46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</w:p>
          <w:p w14:paraId="70F2AF67" w14:textId="2AD56ECA" w:rsidR="00E3462D" w:rsidRPr="00D571D2" w:rsidRDefault="00E3462D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71D2">
              <w:rPr>
                <w:rFonts w:ascii="Arial" w:eastAsia="Times New Roman" w:hAnsi="Arial" w:cs="Arial"/>
                <w:sz w:val="20"/>
                <w:szCs w:val="20"/>
              </w:rPr>
              <w:t>Solicita y da información sobre actividades diarias de acuerdo a lecturas sugeridas o</w:t>
            </w:r>
          </w:p>
          <w:p w14:paraId="293FE7DF" w14:textId="77777777" w:rsidR="00E3462D" w:rsidRPr="00E3462D" w:rsidRDefault="00E3462D" w:rsidP="003F10E7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3462D">
              <w:rPr>
                <w:rFonts w:ascii="Arial" w:eastAsia="Times New Roman" w:hAnsi="Arial" w:cs="Arial"/>
                <w:sz w:val="20"/>
                <w:szCs w:val="20"/>
              </w:rPr>
              <w:t>situaciones de su entorno.</w:t>
            </w:r>
          </w:p>
          <w:p w14:paraId="13AF2DC1" w14:textId="22406A21" w:rsidR="00E3462D" w:rsidRPr="00D571D2" w:rsidRDefault="00E3462D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71D2">
              <w:rPr>
                <w:rFonts w:ascii="Arial" w:eastAsia="Times New Roman" w:hAnsi="Arial" w:cs="Arial"/>
                <w:sz w:val="20"/>
                <w:szCs w:val="20"/>
              </w:rPr>
              <w:t>Escribe recomendaciones cortas sobre el cuidado del cuerpo.</w:t>
            </w:r>
          </w:p>
          <w:p w14:paraId="427B137D" w14:textId="77777777" w:rsidR="00E3462D" w:rsidRPr="00E3462D" w:rsidRDefault="00E3462D" w:rsidP="003F10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46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</w:p>
          <w:p w14:paraId="06A77C1A" w14:textId="18C0C78F" w:rsidR="00E3462D" w:rsidRPr="00D571D2" w:rsidRDefault="00E3462D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71D2">
              <w:rPr>
                <w:rFonts w:ascii="Arial" w:eastAsia="Times New Roman" w:hAnsi="Arial" w:cs="Arial"/>
                <w:sz w:val="20"/>
                <w:szCs w:val="20"/>
              </w:rPr>
              <w:t>Trabaja de forma organizada y activa cada una de las actividades propuestas en clase,</w:t>
            </w:r>
          </w:p>
          <w:p w14:paraId="6250B52E" w14:textId="77777777" w:rsidR="00E3462D" w:rsidRPr="00E3462D" w:rsidRDefault="00E3462D" w:rsidP="003F10E7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3462D">
              <w:rPr>
                <w:rFonts w:ascii="Arial" w:eastAsia="Times New Roman" w:hAnsi="Arial" w:cs="Arial"/>
                <w:sz w:val="20"/>
                <w:szCs w:val="20"/>
              </w:rPr>
              <w:t>manteniendo respeto durante la intervención oral de compañeros y profesor.</w:t>
            </w:r>
          </w:p>
          <w:p w14:paraId="4D438758" w14:textId="77777777" w:rsidR="00E3462D" w:rsidRPr="00E3462D" w:rsidRDefault="00E3462D" w:rsidP="003F10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46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</w:p>
          <w:p w14:paraId="32AC0872" w14:textId="44F50925" w:rsidR="00E3462D" w:rsidRPr="00D571D2" w:rsidRDefault="00E3462D" w:rsidP="00D8422B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71D2">
              <w:rPr>
                <w:rFonts w:ascii="Arial" w:eastAsia="Times New Roman" w:hAnsi="Arial" w:cs="Arial"/>
                <w:sz w:val="20"/>
                <w:szCs w:val="20"/>
              </w:rPr>
              <w:t>Propicia un aprendizaje autónomo con la toma de apuntes, resúmenes y estrategias que</w:t>
            </w:r>
          </w:p>
          <w:p w14:paraId="1512FCF4" w14:textId="364FF9E6" w:rsidR="007938EF" w:rsidRPr="00D8422B" w:rsidRDefault="00E3462D" w:rsidP="00D8422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462D">
              <w:rPr>
                <w:rFonts w:ascii="Arial" w:eastAsia="Times New Roman" w:hAnsi="Arial" w:cs="Arial"/>
                <w:sz w:val="20"/>
                <w:szCs w:val="20"/>
              </w:rPr>
              <w:t>le ayuden a mejorar su proceso de aprendizaje.</w:t>
            </w:r>
          </w:p>
        </w:tc>
      </w:tr>
    </w:tbl>
    <w:p w14:paraId="620B2929" w14:textId="77777777" w:rsidR="007938EF" w:rsidRPr="003F10E7" w:rsidRDefault="007938EF" w:rsidP="003F10E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938EF" w:rsidRPr="003F10E7" w14:paraId="74108EFA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6136F8A3" w14:textId="77777777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734577C8" wp14:editId="12C7377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540980333" name="Imagen 54098033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14ED70E4" w14:textId="2B24BCD5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</w:t>
            </w:r>
            <w:r w:rsidR="00A940AA"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SEXTO</w:t>
            </w:r>
          </w:p>
        </w:tc>
      </w:tr>
      <w:tr w:rsidR="007938EF" w:rsidRPr="003F10E7" w14:paraId="428F9735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3A49F6D8" w14:textId="679955CC" w:rsidR="007938EF" w:rsidRPr="003F10E7" w:rsidRDefault="00117E80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RELIGION</w:t>
            </w:r>
          </w:p>
        </w:tc>
      </w:tr>
      <w:tr w:rsidR="007938EF" w:rsidRPr="003F10E7" w14:paraId="0387FA30" w14:textId="77777777" w:rsidTr="0010351D">
        <w:trPr>
          <w:trHeight w:val="546"/>
          <w:jc w:val="center"/>
        </w:trPr>
        <w:tc>
          <w:tcPr>
            <w:tcW w:w="9644" w:type="dxa"/>
          </w:tcPr>
          <w:p w14:paraId="24B04057" w14:textId="6B7CA4A4" w:rsidR="00117E80" w:rsidRPr="003F10E7" w:rsidRDefault="00117E80" w:rsidP="003F10E7">
            <w:pPr>
              <w:spacing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3F10E7">
              <w:rPr>
                <w:rFonts w:ascii="Arial" w:eastAsia="Times New Roman" w:hAnsi="Arial" w:cs="Arial"/>
                <w:i/>
                <w:sz w:val="20"/>
                <w:szCs w:val="20"/>
              </w:rPr>
              <w:t>IDENTIFICA EL OBJETO DE ESTUDIO RELIGIOSO A LA LUZ DE LA HISTORIA Y LA CULTURA.</w:t>
            </w:r>
            <w:r w:rsidRPr="003F10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8A0FF7B" w14:textId="77777777" w:rsidR="00117E80" w:rsidRPr="003F10E7" w:rsidRDefault="00117E80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0B8BFFDE" w14:textId="77777777" w:rsidR="00117E80" w:rsidRPr="00D8422B" w:rsidRDefault="00117E80" w:rsidP="00D8422B">
            <w:pPr>
              <w:spacing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8422B">
              <w:rPr>
                <w:rFonts w:ascii="Arial" w:hAnsi="Arial" w:cs="Arial"/>
                <w:color w:val="000000"/>
                <w:sz w:val="20"/>
                <w:szCs w:val="20"/>
              </w:rPr>
              <w:t>Reconoce las diferencias entre monoteísmo y politeísmo e identifica las principales deidades y ritos de la cultura del antiguo Egipto.</w:t>
            </w:r>
          </w:p>
          <w:p w14:paraId="14E39B94" w14:textId="77777777" w:rsidR="00117E80" w:rsidRPr="00D8422B" w:rsidRDefault="00117E80" w:rsidP="00D8422B">
            <w:pPr>
              <w:spacing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8422B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Identifica los dioses, ritos y mitos de las culturas antiguas que se establecieron en la región de Mesopotamia. </w:t>
            </w:r>
          </w:p>
          <w:p w14:paraId="38967458" w14:textId="44C4D00E" w:rsidR="00117E80" w:rsidRPr="00D8422B" w:rsidRDefault="00117E80" w:rsidP="00D8422B">
            <w:pPr>
              <w:spacing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8422B">
              <w:rPr>
                <w:rFonts w:ascii="Arial" w:hAnsi="Arial" w:cs="Arial"/>
                <w:color w:val="000000"/>
                <w:sz w:val="20"/>
                <w:szCs w:val="20"/>
              </w:rPr>
              <w:t>Entiende los procesos sociales y culturales a partir de los cuales se construyen las aproximaciones cosmogónicas y las visiones a cerca de las potencias divinas y su relación con la humanidad.</w:t>
            </w:r>
          </w:p>
          <w:p w14:paraId="7EFA2483" w14:textId="77777777" w:rsidR="00117E80" w:rsidRPr="003F10E7" w:rsidRDefault="00117E80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LOGROS ACTITUDINALES</w:t>
            </w:r>
          </w:p>
          <w:p w14:paraId="2185BF3E" w14:textId="54C382C5" w:rsidR="00117E80" w:rsidRPr="003F10E7" w:rsidRDefault="00117E80" w:rsidP="00D8422B">
            <w:pPr>
              <w:spacing w:line="18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3F10E7">
              <w:rPr>
                <w:rFonts w:ascii="Arial" w:hAnsi="Arial" w:cs="Arial"/>
                <w:sz w:val="20"/>
                <w:szCs w:val="20"/>
                <w:lang w:val="es-ES"/>
              </w:rPr>
              <w:t>Respeta las creencias, posturas y opiniones contrarias a la propia.</w:t>
            </w:r>
          </w:p>
          <w:p w14:paraId="04FF2D93" w14:textId="77777777" w:rsidR="00D8422B" w:rsidRDefault="00117E80" w:rsidP="00D8422B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AUTOEVALUACIÓN </w:t>
            </w:r>
          </w:p>
          <w:p w14:paraId="656C3707" w14:textId="0BC0F838" w:rsidR="007938EF" w:rsidRPr="00D8422B" w:rsidRDefault="00117E80" w:rsidP="00D8422B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8422B">
              <w:rPr>
                <w:rFonts w:ascii="Arial" w:hAnsi="Arial" w:cs="Arial"/>
                <w:sz w:val="20"/>
                <w:szCs w:val="20"/>
              </w:rPr>
              <w:t>La autoevaluación es un dialogo reflexivo, permanente, comprometido, autocrítico consigo mismo, por lo tanto, asume las consecuencias de sus decisiones ya que es el único responsable de lo que hace o deja de realizar.  Es capaz de sacar adelante lo que se propone con disciplina, esfuerzo y confiando en sus habilidades.</w:t>
            </w:r>
          </w:p>
        </w:tc>
      </w:tr>
    </w:tbl>
    <w:p w14:paraId="1295B378" w14:textId="77777777" w:rsidR="007938EF" w:rsidRPr="003F10E7" w:rsidRDefault="007938EF" w:rsidP="003F10E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938EF" w:rsidRPr="003F10E7" w14:paraId="4D2834D8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412C6A2" w14:textId="77777777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4384" behindDoc="0" locked="0" layoutInCell="1" allowOverlap="1" wp14:anchorId="6F1BE3F0" wp14:editId="0146C38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147324928" name="Imagen 114732492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2F5AE5A2" w14:textId="04872932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</w:t>
            </w:r>
            <w:r w:rsidR="00A940AA"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SEXTO</w:t>
            </w:r>
          </w:p>
        </w:tc>
      </w:tr>
      <w:tr w:rsidR="007938EF" w:rsidRPr="003F10E7" w14:paraId="3EF61DF1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A8016C4" w14:textId="4CFBAFD2" w:rsidR="007938EF" w:rsidRPr="003F10E7" w:rsidRDefault="00B9194D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TECNOLOGIA</w:t>
            </w:r>
          </w:p>
        </w:tc>
      </w:tr>
      <w:tr w:rsidR="007938EF" w:rsidRPr="003F10E7" w14:paraId="4393F7BA" w14:textId="77777777" w:rsidTr="0010351D">
        <w:trPr>
          <w:trHeight w:val="546"/>
          <w:jc w:val="center"/>
        </w:trPr>
        <w:tc>
          <w:tcPr>
            <w:tcW w:w="9644" w:type="dxa"/>
          </w:tcPr>
          <w:p w14:paraId="7272D527" w14:textId="77777777" w:rsidR="00B9194D" w:rsidRPr="00B9194D" w:rsidRDefault="00B9194D" w:rsidP="003F10E7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B919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B9194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COMPREDERÁ LOS CONCEPTOS DE TÉCNICA, CIENCIA Y</w:t>
            </w:r>
          </w:p>
          <w:p w14:paraId="3A683314" w14:textId="77777777" w:rsidR="00B9194D" w:rsidRPr="00B9194D" w:rsidRDefault="00B9194D" w:rsidP="003F10E7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B9194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TECNOLOGÍA, ADEMAS DE SUS RELACIONES ENTRE SI Y EL CONTEXTO ACTUAL</w:t>
            </w:r>
          </w:p>
          <w:p w14:paraId="4A7C4E1F" w14:textId="77777777" w:rsidR="00B9194D" w:rsidRPr="00B9194D" w:rsidRDefault="00B9194D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194D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1DCDDC85" w14:textId="77777777" w:rsidR="00B9194D" w:rsidRPr="00B9194D" w:rsidRDefault="00B9194D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9194D">
              <w:rPr>
                <w:rFonts w:ascii="Arial" w:eastAsia="Times New Roman" w:hAnsi="Arial" w:cs="Arial"/>
                <w:bCs/>
                <w:sz w:val="20"/>
                <w:szCs w:val="20"/>
              </w:rPr>
              <w:t>Diferencia los conceptos de ciencia técnica y tecnología desde el análisis de contextos y la</w:t>
            </w:r>
          </w:p>
          <w:p w14:paraId="7D91AB4F" w14:textId="77777777" w:rsidR="00B9194D" w:rsidRPr="00B9194D" w:rsidRDefault="00B9194D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9194D">
              <w:rPr>
                <w:rFonts w:ascii="Arial" w:eastAsia="Times New Roman" w:hAnsi="Arial" w:cs="Arial"/>
                <w:bCs/>
                <w:sz w:val="20"/>
                <w:szCs w:val="20"/>
              </w:rPr>
              <w:t>representación gráfica de los mismos.</w:t>
            </w:r>
          </w:p>
          <w:p w14:paraId="58660376" w14:textId="77777777" w:rsidR="00B9194D" w:rsidRPr="00B9194D" w:rsidRDefault="00B9194D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194D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5C9FB92E" w14:textId="03ECBA0A" w:rsidR="00B9194D" w:rsidRPr="00B9194D" w:rsidRDefault="00B9194D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9194D">
              <w:rPr>
                <w:rFonts w:ascii="Arial" w:eastAsia="Times New Roman" w:hAnsi="Arial" w:cs="Arial"/>
                <w:bCs/>
                <w:sz w:val="20"/>
                <w:szCs w:val="20"/>
              </w:rPr>
              <w:t>Representa en un recurso didáctico los conceptos de ciencia, técnica y tecnología, fortaleciendo</w:t>
            </w:r>
          </w:p>
          <w:p w14:paraId="76900874" w14:textId="77777777" w:rsidR="00B9194D" w:rsidRPr="00B9194D" w:rsidRDefault="00B9194D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9194D">
              <w:rPr>
                <w:rFonts w:ascii="Arial" w:eastAsia="Times New Roman" w:hAnsi="Arial" w:cs="Arial"/>
                <w:bCs/>
                <w:sz w:val="20"/>
                <w:szCs w:val="20"/>
              </w:rPr>
              <w:t>el dibujo a mano alzada.</w:t>
            </w:r>
          </w:p>
          <w:p w14:paraId="0EA135D1" w14:textId="77777777" w:rsidR="00B9194D" w:rsidRPr="00B9194D" w:rsidRDefault="00B9194D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194D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599A4726" w14:textId="2D4E9A13" w:rsidR="00B9194D" w:rsidRPr="00B9194D" w:rsidRDefault="00B9194D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9194D">
              <w:rPr>
                <w:rFonts w:ascii="Arial" w:eastAsia="Times New Roman" w:hAnsi="Arial" w:cs="Arial"/>
                <w:bCs/>
                <w:sz w:val="20"/>
                <w:szCs w:val="20"/>
              </w:rPr>
              <w:t>Demuestra hábitos de estudio y seguimiento de instrucciones en las diferentes actividades de</w:t>
            </w:r>
          </w:p>
          <w:p w14:paraId="0EA86DCD" w14:textId="77777777" w:rsidR="00B9194D" w:rsidRPr="00B9194D" w:rsidRDefault="00B9194D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9194D">
              <w:rPr>
                <w:rFonts w:ascii="Arial" w:eastAsia="Times New Roman" w:hAnsi="Arial" w:cs="Arial"/>
                <w:bCs/>
                <w:sz w:val="20"/>
                <w:szCs w:val="20"/>
              </w:rPr>
              <w:t>clase.</w:t>
            </w:r>
          </w:p>
          <w:p w14:paraId="6E8901A6" w14:textId="77777777" w:rsidR="00B9194D" w:rsidRPr="00B9194D" w:rsidRDefault="00B9194D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194D">
              <w:rPr>
                <w:rFonts w:ascii="Arial" w:eastAsia="Times New Roman" w:hAnsi="Arial" w:cs="Arial"/>
                <w:b/>
                <w:sz w:val="20"/>
                <w:szCs w:val="20"/>
              </w:rPr>
              <w:t>AUTOEVALUACIÓN</w:t>
            </w:r>
          </w:p>
          <w:p w14:paraId="3364F83C" w14:textId="4344CF1F" w:rsidR="007938EF" w:rsidRPr="00D571D2" w:rsidRDefault="00B9194D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9194D">
              <w:rPr>
                <w:rFonts w:ascii="Arial" w:eastAsia="Times New Roman" w:hAnsi="Arial" w:cs="Arial"/>
                <w:bCs/>
                <w:sz w:val="20"/>
                <w:szCs w:val="20"/>
              </w:rPr>
              <w:t>Según Rubrica Virtual publicada en la plataforma Classroom</w:t>
            </w:r>
          </w:p>
        </w:tc>
      </w:tr>
    </w:tbl>
    <w:p w14:paraId="1E9383EC" w14:textId="77777777" w:rsidR="007938EF" w:rsidRPr="003F10E7" w:rsidRDefault="007938EF" w:rsidP="003F10E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938EF" w:rsidRPr="003F10E7" w14:paraId="2B4063A0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C38B70C" w14:textId="77777777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6F6AF6E6" wp14:editId="7E32E34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143513132" name="Imagen 114351313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46D317AF" w14:textId="2876A028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</w:t>
            </w:r>
            <w:r w:rsidR="00A940AA"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SEXTO</w:t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938EF" w:rsidRPr="003F10E7" w14:paraId="4869EFD8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603ABCCD" w14:textId="2A3AE409" w:rsidR="007938EF" w:rsidRPr="003F10E7" w:rsidRDefault="00E40F5E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INFORMATICA</w:t>
            </w:r>
          </w:p>
        </w:tc>
      </w:tr>
      <w:tr w:rsidR="007938EF" w:rsidRPr="003F10E7" w14:paraId="5E606029" w14:textId="77777777" w:rsidTr="0010351D">
        <w:trPr>
          <w:trHeight w:val="546"/>
          <w:jc w:val="center"/>
        </w:trPr>
        <w:tc>
          <w:tcPr>
            <w:tcW w:w="9644" w:type="dxa"/>
          </w:tcPr>
          <w:p w14:paraId="4E966F2D" w14:textId="77777777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E40F5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RECONOCER LOS DIFERENTES PERIFERICOS QUE COMPONEN UN</w:t>
            </w:r>
          </w:p>
          <w:p w14:paraId="7C33F7EC" w14:textId="77777777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COMPUTADOR PERSONAL (PC).</w:t>
            </w:r>
          </w:p>
          <w:p w14:paraId="70BB0C1F" w14:textId="77777777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52CCF6F9" w14:textId="16001990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Cs/>
                <w:sz w:val="20"/>
                <w:szCs w:val="20"/>
              </w:rPr>
              <w:t>Conoce las características principales del hardware del computador teniendo en cuenta normas</w:t>
            </w:r>
          </w:p>
          <w:p w14:paraId="1C2B9616" w14:textId="77777777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Cs/>
                <w:sz w:val="20"/>
                <w:szCs w:val="20"/>
              </w:rPr>
              <w:t>básicas de seguridad y uso.</w:t>
            </w:r>
          </w:p>
          <w:p w14:paraId="4F29857C" w14:textId="0E5DCFCA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Cs/>
                <w:sz w:val="20"/>
                <w:szCs w:val="20"/>
              </w:rPr>
              <w:t>Identifica las características de un sistema operativo y sus respectivas herramientas en el entorno</w:t>
            </w:r>
          </w:p>
          <w:p w14:paraId="06F2C86E" w14:textId="77777777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Cs/>
                <w:sz w:val="20"/>
                <w:szCs w:val="20"/>
              </w:rPr>
              <w:t>gráfico.</w:t>
            </w:r>
          </w:p>
          <w:p w14:paraId="2AFFEA65" w14:textId="77777777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36CFF4A4" w14:textId="54FA89C2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Cs/>
                <w:sz w:val="20"/>
                <w:szCs w:val="20"/>
              </w:rPr>
              <w:t>Apaga y enciende correctamente el computador y conocerá algunas normas de ergonomía para</w:t>
            </w:r>
          </w:p>
          <w:p w14:paraId="62E90A26" w14:textId="77777777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Cs/>
                <w:sz w:val="20"/>
                <w:szCs w:val="20"/>
              </w:rPr>
              <w:t>el trabajo en el computador.</w:t>
            </w:r>
          </w:p>
          <w:p w14:paraId="21373417" w14:textId="18F42513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Cs/>
                <w:sz w:val="20"/>
                <w:szCs w:val="20"/>
              </w:rPr>
              <w:t>Clasifica los periféricos de entrada y salida del computador.</w:t>
            </w:r>
          </w:p>
          <w:p w14:paraId="5DD6197D" w14:textId="332EC585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Cs/>
                <w:sz w:val="20"/>
                <w:szCs w:val="20"/>
              </w:rPr>
              <w:t>Crea Carpetas, las renombra e identifica los tipos de extensiones más comunes.</w:t>
            </w:r>
          </w:p>
          <w:p w14:paraId="799CC705" w14:textId="045C9626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Cs/>
                <w:sz w:val="20"/>
                <w:szCs w:val="20"/>
              </w:rPr>
              <w:t>Crea presentaciones de Power Point con hipervínculos.</w:t>
            </w:r>
          </w:p>
          <w:p w14:paraId="0E8BF944" w14:textId="77777777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2AE64F4A" w14:textId="5D8D2ED1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Cs/>
                <w:sz w:val="20"/>
                <w:szCs w:val="20"/>
              </w:rPr>
              <w:t>Demuestra hábitos de estudio y seguimiento de instrucciones, responsabilidad en entrega de</w:t>
            </w:r>
          </w:p>
          <w:p w14:paraId="607C9C74" w14:textId="77777777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Cs/>
                <w:sz w:val="20"/>
                <w:szCs w:val="20"/>
              </w:rPr>
              <w:t>trabajos, agilidad en el manejo de la herramienta y uso de la plataforma virtual.</w:t>
            </w:r>
          </w:p>
          <w:p w14:paraId="278AEE6D" w14:textId="77777777" w:rsidR="00E40F5E" w:rsidRPr="00E40F5E" w:rsidRDefault="00E40F5E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/>
                <w:sz w:val="20"/>
                <w:szCs w:val="20"/>
              </w:rPr>
              <w:t>AUTOEVALUACIÓN</w:t>
            </w:r>
          </w:p>
          <w:p w14:paraId="4CC9376E" w14:textId="157EC197" w:rsidR="007938EF" w:rsidRPr="00D571D2" w:rsidRDefault="00E40F5E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40F5E">
              <w:rPr>
                <w:rFonts w:ascii="Arial" w:eastAsia="Times New Roman" w:hAnsi="Arial" w:cs="Arial"/>
                <w:bCs/>
                <w:sz w:val="20"/>
                <w:szCs w:val="20"/>
              </w:rPr>
              <w:t>Según Rubrica Virtual publicada en la plataforma virtual</w:t>
            </w:r>
          </w:p>
        </w:tc>
      </w:tr>
    </w:tbl>
    <w:p w14:paraId="3255DFA2" w14:textId="77777777" w:rsidR="007938EF" w:rsidRPr="003F10E7" w:rsidRDefault="007938EF" w:rsidP="003F10E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938EF" w:rsidRPr="003F10E7" w14:paraId="746537B4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2371226B" w14:textId="77777777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6432" behindDoc="0" locked="0" layoutInCell="1" allowOverlap="1" wp14:anchorId="0340EA16" wp14:editId="0D2FCF5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795435342" name="Imagen 179543534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4642312C" w14:textId="25E8DF7F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</w:t>
            </w:r>
            <w:r w:rsidR="00A940AA"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SEXTO</w:t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938EF" w:rsidRPr="003F10E7" w14:paraId="0B005C02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6A16E29C" w14:textId="4E202DD7" w:rsidR="007938EF" w:rsidRPr="003F10E7" w:rsidRDefault="00423C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EDUCACION FISICA</w:t>
            </w:r>
          </w:p>
        </w:tc>
      </w:tr>
      <w:tr w:rsidR="007938EF" w:rsidRPr="003F10E7" w14:paraId="6016C0EB" w14:textId="77777777" w:rsidTr="0010351D">
        <w:trPr>
          <w:trHeight w:val="546"/>
          <w:jc w:val="center"/>
        </w:trPr>
        <w:tc>
          <w:tcPr>
            <w:tcW w:w="9644" w:type="dxa"/>
          </w:tcPr>
          <w:p w14:paraId="57B06C80" w14:textId="3794A44C" w:rsidR="00423CEF" w:rsidRPr="00423CEF" w:rsidRDefault="00423CEF" w:rsidP="003F10E7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423C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Pr="00423CE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ES"/>
              </w:rPr>
              <w:t>CONOCER Y COMPRENDER LAS CAPACIDADES FÍSICAS MEDIANTE LA APLICACIÓN DE TEST MOTRICES, CON EL FIN DE DETERMINAR SU CONDICIÓN FÍSICA.</w:t>
            </w:r>
            <w:r w:rsidRPr="00423CE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 </w:t>
            </w:r>
          </w:p>
          <w:p w14:paraId="263F59EC" w14:textId="77777777" w:rsidR="00423CEF" w:rsidRPr="00423CEF" w:rsidRDefault="00423CEF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3CEF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  <w:r w:rsidRPr="00423CEF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 </w:t>
            </w:r>
          </w:p>
          <w:p w14:paraId="67696A08" w14:textId="77777777" w:rsidR="00423CEF" w:rsidRPr="00423CEF" w:rsidRDefault="00423CEF" w:rsidP="00D8422B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3CEF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Pr="00423CEF">
              <w:rPr>
                <w:rFonts w:ascii="Arial" w:eastAsia="Times New Roman" w:hAnsi="Arial" w:cs="Arial"/>
                <w:bCs/>
                <w:sz w:val="20"/>
                <w:szCs w:val="20"/>
              </w:rPr>
              <w:t>dentifica las capacidades físicas y posibilidades de movimiento corporal acorde a su edad y género</w:t>
            </w:r>
            <w:r w:rsidRPr="00423CEF">
              <w:rPr>
                <w:rFonts w:ascii="Arial" w:eastAsia="Times New Roman" w:hAnsi="Arial" w:cs="Arial"/>
                <w:b/>
                <w:sz w:val="20"/>
                <w:szCs w:val="20"/>
              </w:rPr>
              <w:t>. </w:t>
            </w:r>
          </w:p>
          <w:p w14:paraId="205CC3B3" w14:textId="77777777" w:rsidR="00423CEF" w:rsidRPr="00423CEF" w:rsidRDefault="00423CEF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3C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423CEF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 </w:t>
            </w:r>
          </w:p>
          <w:p w14:paraId="21CC6500" w14:textId="77777777" w:rsidR="00423CEF" w:rsidRPr="00423CEF" w:rsidRDefault="00423CEF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3CE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Ejecuta cada uno de los diferentes test vistos en clase en forma adecuada. </w:t>
            </w:r>
          </w:p>
          <w:p w14:paraId="394B629A" w14:textId="77777777" w:rsidR="00423CEF" w:rsidRPr="00423CEF" w:rsidRDefault="00423CEF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3CEF">
              <w:rPr>
                <w:rFonts w:ascii="Arial" w:eastAsia="Times New Roman" w:hAnsi="Arial" w:cs="Arial"/>
                <w:bCs/>
                <w:sz w:val="20"/>
                <w:szCs w:val="20"/>
              </w:rPr>
              <w:t>Elabora el registro una ficha para llevar el control de sus test físicos. </w:t>
            </w:r>
          </w:p>
          <w:p w14:paraId="0F5A2B66" w14:textId="22224F6A" w:rsidR="00423CEF" w:rsidRPr="00423CEF" w:rsidRDefault="00423CEF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3C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423CEF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113FACEB" w14:textId="77777777" w:rsidR="00423CEF" w:rsidRPr="00423CEF" w:rsidRDefault="00423CEF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3CEF">
              <w:rPr>
                <w:rFonts w:ascii="Arial" w:eastAsia="Times New Roman" w:hAnsi="Arial" w:cs="Arial"/>
                <w:bCs/>
                <w:sz w:val="20"/>
                <w:szCs w:val="20"/>
              </w:rPr>
              <w:t>Asume una actitud activa frente a cada una de las actividades de clase </w:t>
            </w:r>
          </w:p>
          <w:p w14:paraId="52D96413" w14:textId="77777777" w:rsidR="00423CEF" w:rsidRPr="00423CEF" w:rsidRDefault="00423CEF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3CEF">
              <w:rPr>
                <w:rFonts w:ascii="Arial" w:eastAsia="Times New Roman" w:hAnsi="Arial" w:cs="Arial"/>
                <w:bCs/>
                <w:sz w:val="20"/>
                <w:szCs w:val="20"/>
              </w:rPr>
              <w:t>Presenta su uniforme acorde al manual de convivencia. </w:t>
            </w:r>
          </w:p>
          <w:p w14:paraId="6C2E344C" w14:textId="476E20C4" w:rsidR="00423CEF" w:rsidRPr="00423CEF" w:rsidRDefault="00423CEF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3C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423CEF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76CAE096" w14:textId="2FB37058" w:rsidR="007938EF" w:rsidRPr="00D571D2" w:rsidRDefault="00423CEF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3CEF">
              <w:rPr>
                <w:rFonts w:ascii="Arial" w:eastAsia="Times New Roman" w:hAnsi="Arial" w:cs="Arial"/>
                <w:bCs/>
                <w:sz w:val="20"/>
                <w:szCs w:val="20"/>
              </w:rPr>
              <w:t>Valora su desempeño teórico-práctico en las actividades de clase. </w:t>
            </w:r>
          </w:p>
        </w:tc>
      </w:tr>
    </w:tbl>
    <w:p w14:paraId="63F3DCE6" w14:textId="77777777" w:rsidR="007938EF" w:rsidRPr="003F10E7" w:rsidRDefault="007938EF" w:rsidP="003F10E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938EF" w:rsidRPr="003F10E7" w14:paraId="3F656149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D6E421E" w14:textId="77777777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6265148A" wp14:editId="31AB217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594335845" name="Imagen 159433584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29EB3538" w14:textId="05C9E59D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</w:t>
            </w:r>
            <w:r w:rsidR="00A940AA"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SEXTO</w:t>
            </w:r>
          </w:p>
        </w:tc>
      </w:tr>
      <w:tr w:rsidR="007938EF" w:rsidRPr="003F10E7" w14:paraId="7ABD1166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2F521359" w14:textId="7E2F55A8" w:rsidR="007938EF" w:rsidRPr="003F10E7" w:rsidRDefault="00EA574B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BIOLOGIA</w:t>
            </w:r>
          </w:p>
        </w:tc>
      </w:tr>
      <w:tr w:rsidR="007938EF" w:rsidRPr="003F10E7" w14:paraId="427D5EF2" w14:textId="77777777" w:rsidTr="0010351D">
        <w:trPr>
          <w:trHeight w:val="546"/>
          <w:jc w:val="center"/>
        </w:trPr>
        <w:tc>
          <w:tcPr>
            <w:tcW w:w="9644" w:type="dxa"/>
          </w:tcPr>
          <w:p w14:paraId="16C1D182" w14:textId="77777777" w:rsidR="00EA574B" w:rsidRPr="00EA574B" w:rsidRDefault="00EA574B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LOGRO GENERAL</w:t>
            </w:r>
            <w:r w:rsidRPr="00EA574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: </w:t>
            </w:r>
            <w:r w:rsidRPr="00EA574B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/>
              </w:rPr>
              <w:t>RECONOCER ALGUNAS RAMAS DE LA BIOLOGÍA, DE LA QUÍMICA, LAS PROPIEDADES DE LA MATERIA Y LA CÉLULA COMO UNIDAD ESTRUCTURAL Y FUNCIONAL DE LOS SERES VIVOS JUNTO CON SU ORGANIZACIÓN INTERNA ASI COMO LOS CONCEPTOS BÁSICOS DE ECOLOGÍA Y LA IMPORTANCIA DE LA EDUCACIÓN AMBIENTAL COMO MOVIMIENTO QUE PROMUEVE EL CUIDADO DE LOS RECURSOS DEL PLANETA.</w:t>
            </w:r>
            <w:r w:rsidRPr="00EA574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23C17C10" w14:textId="02FD7522" w:rsidR="00EA574B" w:rsidRPr="00EA574B" w:rsidRDefault="00EA574B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LOGROS COGNITIVOS</w:t>
            </w:r>
            <w:r w:rsidRPr="00EA574B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1D221529" w14:textId="5AAB15B8" w:rsidR="00EA574B" w:rsidRPr="00EA574B" w:rsidRDefault="00EA574B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Identifica algunas ramas de la biología según su objeto de estudio y los aportes realizados por algunos científicos al desarrollo histórico del concepto de célula.</w:t>
            </w:r>
            <w:r w:rsidRPr="00EA574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3F928642" w14:textId="77777777" w:rsidR="00EA574B" w:rsidRPr="00EA574B" w:rsidRDefault="00EA574B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Explica la estructura de la célula y las funciones básicas de sus componentes y establece semejanzas y diferencias entre los distintos tipos de células.</w:t>
            </w:r>
            <w:r w:rsidRPr="00EA574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73356CF0" w14:textId="77777777" w:rsidR="00EA574B" w:rsidRPr="00EA574B" w:rsidRDefault="00EA574B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Identifica los conceptos de población, comunidad, ecosistema, factor biótico y abiótico y cadena alimenticia.</w:t>
            </w:r>
            <w:r w:rsidRPr="00EA574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63A120A8" w14:textId="77777777" w:rsidR="00EA574B" w:rsidRPr="00EA574B" w:rsidRDefault="00EA574B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Explica algunos conceptos generales sobre la química, ramas de la química y propiedades generales y específicas de la materia.</w:t>
            </w:r>
            <w:r w:rsidRPr="00EA574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376EB568" w14:textId="77777777" w:rsidR="00EA574B" w:rsidRPr="00EA574B" w:rsidRDefault="00EA574B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LOGRO PROCEDIMENTAL:</w:t>
            </w:r>
            <w:r w:rsidRPr="00EA574B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2D323199" w14:textId="77777777" w:rsidR="00EA574B" w:rsidRPr="00EA574B" w:rsidRDefault="00EA574B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Realiza consultas y ejercicios de asociación, construye explicaciones, reconoce, elabora e interpreta esquemas y gráficas, realiza lecturas científicas sencillas y clasifica información, teniendo en cuenta las temáticas trabajadas.</w:t>
            </w:r>
            <w:r w:rsidRPr="00EA574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79A573C0" w14:textId="77777777" w:rsidR="00EA574B" w:rsidRPr="00EA574B" w:rsidRDefault="00EA574B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LOGROS ACTITUDINALES:</w:t>
            </w:r>
            <w:r w:rsidRPr="00EA574B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5B567D4A" w14:textId="77777777" w:rsidR="00EA574B" w:rsidRPr="00EA574B" w:rsidRDefault="00EA574B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Expresa interés y responsabilidad en las diferentes actividades siendo puntual, participando, desarrollando los diferentes trabajos, teniendo un comportamiento adecuado y asistiendo regularmente a clase.</w:t>
            </w:r>
            <w:r w:rsidRPr="00EA574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2011797E" w14:textId="77777777" w:rsidR="00EA574B" w:rsidRPr="00EA574B" w:rsidRDefault="00EA574B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Reconoce la importancia de la educación ambiental como movimiento que promueve el cuidado de los recursos del planeta.</w:t>
            </w:r>
            <w:r w:rsidRPr="00EA574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0557F5C6" w14:textId="25B80176" w:rsidR="00EA574B" w:rsidRPr="00EA574B" w:rsidRDefault="00EA574B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AUTOEVALUACIÓN:</w:t>
            </w:r>
            <w:r w:rsidRPr="00EA574B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1A7C5A30" w14:textId="77777777" w:rsidR="00EA574B" w:rsidRPr="00EA574B" w:rsidRDefault="00EA574B" w:rsidP="003F10E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Realiza la autoevaluación como un ejercicio autónomo que le permita identificar dificultades, capacidades y avances en su proceso educativo, teniendo en cuenta los siguientes criterios:</w:t>
            </w:r>
            <w:r w:rsidRPr="00EA574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296CB19B" w14:textId="2D6F5E6F" w:rsidR="00EA574B" w:rsidRPr="00EA574B" w:rsidRDefault="00EA574B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Presentación personal y de trabajos</w:t>
            </w:r>
            <w:r w:rsidRPr="00EA574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49E65CCD" w14:textId="77777777" w:rsidR="00EA574B" w:rsidRPr="00EA574B" w:rsidRDefault="00EA574B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Relaciones interpersonales y comportamiento</w:t>
            </w:r>
            <w:r w:rsidRPr="00EA574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258307FB" w14:textId="77777777" w:rsidR="00EA574B" w:rsidRPr="00EA574B" w:rsidRDefault="00EA574B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Cumplimiento, puntualidad y asistencia</w:t>
            </w:r>
            <w:r w:rsidRPr="00EA574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2ED5E40D" w14:textId="77777777" w:rsidR="00EA574B" w:rsidRPr="00EA574B" w:rsidRDefault="00EA574B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Interés académico y participación en clase</w:t>
            </w:r>
            <w:r w:rsidRPr="00EA574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5E9AA595" w14:textId="77777777" w:rsidR="00EA574B" w:rsidRPr="00EA574B" w:rsidRDefault="00EA574B" w:rsidP="00D8422B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Seguimiento de casa</w:t>
            </w:r>
            <w:r w:rsidRPr="00EA574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16A491E3" w14:textId="0E57EFB0" w:rsidR="007938EF" w:rsidRPr="003F10E7" w:rsidRDefault="00EA574B" w:rsidP="00D8422B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574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Responsabilidad</w:t>
            </w:r>
            <w:r w:rsidRPr="00EA574B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</w:tbl>
    <w:p w14:paraId="5EB04D91" w14:textId="77777777" w:rsidR="007938EF" w:rsidRPr="003F10E7" w:rsidRDefault="007938EF" w:rsidP="003F10E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938EF" w:rsidRPr="003F10E7" w14:paraId="78AD60EE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2C9CA3D8" w14:textId="77777777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40A9FD2D" wp14:editId="47F5899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70426326" name="Imagen 17042632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10466C17" w14:textId="4950ED3F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</w:t>
            </w:r>
            <w:r w:rsidR="00A940AA"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SEXTO</w:t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938EF" w:rsidRPr="003F10E7" w14:paraId="12CEA794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2E6C7B9B" w14:textId="214B92E2" w:rsidR="007938EF" w:rsidRPr="003F10E7" w:rsidRDefault="00C94DCB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ETICA</w:t>
            </w:r>
          </w:p>
        </w:tc>
      </w:tr>
      <w:tr w:rsidR="007938EF" w:rsidRPr="003F10E7" w14:paraId="05715509" w14:textId="77777777" w:rsidTr="0010351D">
        <w:trPr>
          <w:trHeight w:val="546"/>
          <w:jc w:val="center"/>
        </w:trPr>
        <w:tc>
          <w:tcPr>
            <w:tcW w:w="9644" w:type="dxa"/>
          </w:tcPr>
          <w:p w14:paraId="1CFF8A12" w14:textId="77777777" w:rsidR="007938EF" w:rsidRPr="003F10E7" w:rsidRDefault="007938EF" w:rsidP="003F10E7">
            <w:pPr>
              <w:spacing w:line="18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</w:p>
          <w:p w14:paraId="12609BF3" w14:textId="77777777" w:rsidR="007938EF" w:rsidRPr="003F10E7" w:rsidRDefault="007938EF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1F4B70BA" w14:textId="77777777" w:rsidR="007938EF" w:rsidRPr="003F10E7" w:rsidRDefault="007938EF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2C3052EF" w14:textId="77777777" w:rsidR="007938EF" w:rsidRPr="003F10E7" w:rsidRDefault="007938EF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54EA599D" w14:textId="77777777" w:rsidR="007938EF" w:rsidRPr="003F10E7" w:rsidRDefault="007938EF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D7CBE1E" w14:textId="77777777" w:rsidR="007938EF" w:rsidRPr="003F10E7" w:rsidRDefault="007938EF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759655D1" w14:textId="77777777" w:rsidR="007938EF" w:rsidRPr="003F10E7" w:rsidRDefault="007938EF" w:rsidP="003F10E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6739B9" w14:textId="77777777" w:rsidR="007938EF" w:rsidRPr="003F10E7" w:rsidRDefault="007938EF" w:rsidP="003F10E7">
            <w:pPr>
              <w:spacing w:line="18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4A1E3F5B" w14:textId="77777777" w:rsidR="007938EF" w:rsidRPr="003F10E7" w:rsidRDefault="007938EF" w:rsidP="003F10E7">
            <w:pPr>
              <w:pStyle w:val="Prrafodelista"/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634FA52A" w14:textId="77777777" w:rsidR="007938EF" w:rsidRPr="003F10E7" w:rsidRDefault="007938EF" w:rsidP="003F10E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938EF" w:rsidRPr="003F10E7" w14:paraId="71286838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1802FA7" w14:textId="77777777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1552" behindDoc="0" locked="0" layoutInCell="1" allowOverlap="1" wp14:anchorId="6B9D8887" wp14:editId="552D5A7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26563539" name="Imagen 22656353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2DB0C2A8" w14:textId="76EDB21B" w:rsidR="007938EF" w:rsidRPr="003F10E7" w:rsidRDefault="007938EF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</w:t>
            </w:r>
            <w:r w:rsidR="00A940AA"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SEXTO</w:t>
            </w:r>
          </w:p>
        </w:tc>
      </w:tr>
      <w:tr w:rsidR="007938EF" w:rsidRPr="003F10E7" w14:paraId="60628532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363312BC" w14:textId="45FED5D4" w:rsidR="007938EF" w:rsidRPr="003F10E7" w:rsidRDefault="00C94DCB" w:rsidP="003F10E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0E7">
              <w:rPr>
                <w:rFonts w:ascii="Arial" w:eastAsia="Times New Roman" w:hAnsi="Arial" w:cs="Arial"/>
                <w:b/>
                <w:sz w:val="20"/>
                <w:szCs w:val="20"/>
              </w:rPr>
              <w:t>MUSICA</w:t>
            </w:r>
          </w:p>
        </w:tc>
      </w:tr>
      <w:tr w:rsidR="007938EF" w:rsidRPr="003F10E7" w14:paraId="3260DF4C" w14:textId="77777777" w:rsidTr="0010351D">
        <w:trPr>
          <w:trHeight w:val="546"/>
          <w:jc w:val="center"/>
        </w:trPr>
        <w:tc>
          <w:tcPr>
            <w:tcW w:w="9644" w:type="dxa"/>
          </w:tcPr>
          <w:p w14:paraId="54517F96" w14:textId="77777777" w:rsidR="00CF24D7" w:rsidRPr="00CF24D7" w:rsidRDefault="00CF24D7" w:rsidP="00CF24D7">
            <w:pPr>
              <w:spacing w:line="180" w:lineRule="atLeast"/>
              <w:rPr>
                <w:rFonts w:ascii="Arial" w:hAnsi="Arial" w:cs="Arial"/>
                <w:sz w:val="20"/>
                <w:szCs w:val="20"/>
              </w:rPr>
            </w:pPr>
            <w:r w:rsidRPr="00CF24D7">
              <w:rPr>
                <w:rFonts w:ascii="Arial" w:eastAsia="Times New Roman" w:hAnsi="Arial" w:cs="Arial"/>
                <w:b/>
                <w:sz w:val="20"/>
                <w:szCs w:val="20"/>
              </w:rPr>
              <w:t>LOGRO GENERAL:</w:t>
            </w:r>
            <w:r w:rsidRPr="00CF24D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CF24D7">
              <w:rPr>
                <w:rFonts w:ascii="Arial" w:hAnsi="Arial" w:cs="Arial"/>
                <w:i/>
                <w:iCs/>
                <w:sz w:val="20"/>
                <w:szCs w:val="20"/>
              </w:rPr>
              <w:t>DESARROLLAR LA APRECIACIÓN POR LA MÚSICA A TRAVÉS DE LA PRÁCTICA Y EJECUCIÓN DEL RITMO COMO BASE INICIAL.</w:t>
            </w:r>
          </w:p>
          <w:p w14:paraId="59347ADD" w14:textId="77777777" w:rsidR="00CF24D7" w:rsidRPr="00CF24D7" w:rsidRDefault="00CF24D7" w:rsidP="00CF24D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24D7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1D0E1176" w14:textId="77777777" w:rsidR="00CF24D7" w:rsidRPr="00CF24D7" w:rsidRDefault="00CF24D7" w:rsidP="00CF24D7">
            <w:pPr>
              <w:spacing w:line="180" w:lineRule="atLeast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24D7">
              <w:rPr>
                <w:rFonts w:ascii="Arial" w:eastAsia="Calibri" w:hAnsi="Arial" w:cs="Arial"/>
                <w:iCs/>
                <w:sz w:val="20"/>
                <w:szCs w:val="20"/>
              </w:rPr>
              <w:t>Comprende los conceptos básicos de la música y puede aplicarlos tanto en la teoría como en la práctica.</w:t>
            </w:r>
          </w:p>
          <w:p w14:paraId="3FC0A24D" w14:textId="77777777" w:rsidR="00CF24D7" w:rsidRPr="00CF24D7" w:rsidRDefault="00CF24D7" w:rsidP="00CF24D7">
            <w:pPr>
              <w:spacing w:line="180" w:lineRule="atLeast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24D7">
              <w:rPr>
                <w:rFonts w:ascii="Arial" w:eastAsia="Calibri" w:hAnsi="Arial" w:cs="Arial"/>
                <w:sz w:val="20"/>
                <w:szCs w:val="20"/>
              </w:rPr>
              <w:t>Muestra conocimientos básicos sobre la evolución de la música a través de la historia, reconociendo compositores de clave de diferentes épocas y el desarrollo de la música occidental.</w:t>
            </w:r>
          </w:p>
          <w:p w14:paraId="3417B74E" w14:textId="77777777" w:rsidR="00CF24D7" w:rsidRPr="00CF24D7" w:rsidRDefault="00CF24D7" w:rsidP="00CF24D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24D7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0A2A95E7" w14:textId="77777777" w:rsidR="00CF24D7" w:rsidRPr="00CF24D7" w:rsidRDefault="00CF24D7" w:rsidP="00CF24D7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4D7">
              <w:rPr>
                <w:rFonts w:ascii="Arial" w:hAnsi="Arial" w:cs="Arial"/>
                <w:sz w:val="20"/>
                <w:szCs w:val="20"/>
              </w:rPr>
              <w:t>Ejecuta ejercicios rítmicos usando los aprendizajes de la clase.</w:t>
            </w:r>
          </w:p>
          <w:p w14:paraId="1EC568CE" w14:textId="77777777" w:rsidR="00CF24D7" w:rsidRPr="00CF24D7" w:rsidRDefault="00CF24D7" w:rsidP="00CF24D7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4D7">
              <w:rPr>
                <w:rFonts w:ascii="Arial" w:hAnsi="Arial" w:cs="Arial"/>
                <w:color w:val="000000"/>
                <w:sz w:val="20"/>
                <w:szCs w:val="20"/>
              </w:rPr>
              <w:t>Mejora la capacidad para expresarse musicalmente demostrando seguridad y creatividad en las actividades individuales y grupales.</w:t>
            </w:r>
          </w:p>
          <w:p w14:paraId="107E459F" w14:textId="77777777" w:rsidR="00CF24D7" w:rsidRPr="00CF24D7" w:rsidRDefault="00CF24D7" w:rsidP="00CF24D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24D7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0CAD947D" w14:textId="77777777" w:rsidR="00CF24D7" w:rsidRPr="00CF24D7" w:rsidRDefault="00CF24D7" w:rsidP="00CF24D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CF24D7">
              <w:rPr>
                <w:rFonts w:ascii="Arial" w:hAnsi="Arial" w:cs="Arial"/>
                <w:bCs/>
                <w:sz w:val="20"/>
                <w:szCs w:val="20"/>
                <w:lang w:eastAsia="es-CO"/>
              </w:rPr>
              <w:t xml:space="preserve">El estudiante colabora en proyectos grupales, mostrando responsabilidad en las tareas asignadas y respetando las opiniones y contribuciones </w:t>
            </w:r>
            <w:proofErr w:type="gramStart"/>
            <w:r w:rsidRPr="00CF24D7">
              <w:rPr>
                <w:rFonts w:ascii="Arial" w:hAnsi="Arial" w:cs="Arial"/>
                <w:bCs/>
                <w:sz w:val="20"/>
                <w:szCs w:val="20"/>
                <w:lang w:eastAsia="es-CO"/>
              </w:rPr>
              <w:t>de  los</w:t>
            </w:r>
            <w:proofErr w:type="gramEnd"/>
            <w:r w:rsidRPr="00CF24D7">
              <w:rPr>
                <w:rFonts w:ascii="Arial" w:hAnsi="Arial" w:cs="Arial"/>
                <w:bCs/>
                <w:sz w:val="20"/>
                <w:szCs w:val="20"/>
                <w:lang w:eastAsia="es-CO"/>
              </w:rPr>
              <w:t xml:space="preserve"> demás.</w:t>
            </w:r>
          </w:p>
          <w:p w14:paraId="7A263056" w14:textId="77777777" w:rsidR="00CF24D7" w:rsidRPr="00CF24D7" w:rsidRDefault="00CF24D7" w:rsidP="00CF24D7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4D7">
              <w:rPr>
                <w:rFonts w:ascii="Arial" w:hAnsi="Arial" w:cs="Arial"/>
                <w:color w:val="000000"/>
                <w:sz w:val="20"/>
                <w:szCs w:val="20"/>
              </w:rPr>
              <w:t>Muestra buena disposición durante el desarrollo de las clases y permite con su actitud realizar las actividades atendiendo criterios de orden y disciplina.</w:t>
            </w:r>
          </w:p>
          <w:p w14:paraId="26194489" w14:textId="77777777" w:rsidR="00CF24D7" w:rsidRPr="00CF24D7" w:rsidRDefault="00CF24D7" w:rsidP="00CF24D7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4D7">
              <w:rPr>
                <w:rFonts w:ascii="Arial" w:hAnsi="Arial" w:cs="Arial"/>
                <w:color w:val="000000"/>
                <w:sz w:val="20"/>
                <w:szCs w:val="20"/>
              </w:rPr>
              <w:t>Presenta sus trabajos en el tiempo indicado, siguiendo instrucciones de clase, con responsabilidad y compromiso.</w:t>
            </w:r>
          </w:p>
          <w:p w14:paraId="326707D3" w14:textId="77777777" w:rsidR="00CF24D7" w:rsidRPr="00CF24D7" w:rsidRDefault="00CF24D7" w:rsidP="00CF24D7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4D7">
              <w:rPr>
                <w:rFonts w:ascii="Arial" w:hAnsi="Arial" w:cs="Arial"/>
                <w:color w:val="000000"/>
                <w:sz w:val="20"/>
                <w:szCs w:val="20"/>
              </w:rPr>
              <w:t>Realiza y presenta las actividades propuestas dentro del aula y las enviadas para la casa de manera pulcra y ordenada, respetando los tiempos establecidos para desarrollar cada una de ellas.</w:t>
            </w:r>
          </w:p>
          <w:p w14:paraId="6C809479" w14:textId="77777777" w:rsidR="00CF24D7" w:rsidRPr="00CF24D7" w:rsidRDefault="00CF24D7" w:rsidP="00CF24D7">
            <w:pPr>
              <w:spacing w:line="180" w:lineRule="atLeast"/>
              <w:rPr>
                <w:rFonts w:ascii="Arial" w:hAnsi="Arial" w:cs="Arial"/>
                <w:sz w:val="20"/>
                <w:szCs w:val="20"/>
              </w:rPr>
            </w:pPr>
            <w:r w:rsidRPr="00CF24D7">
              <w:rPr>
                <w:rFonts w:ascii="Arial" w:hAnsi="Arial" w:cs="Arial"/>
                <w:b/>
                <w:bCs/>
                <w:sz w:val="20"/>
                <w:szCs w:val="20"/>
              </w:rPr>
              <w:t>EVALUACIÓN Y RETROALIMENTACIÓN</w:t>
            </w:r>
          </w:p>
          <w:p w14:paraId="1BCCE257" w14:textId="77777777" w:rsidR="00CF24D7" w:rsidRPr="00CF24D7" w:rsidRDefault="00CF24D7" w:rsidP="00CF24D7">
            <w:pPr>
              <w:spacing w:line="180" w:lineRule="atLeast"/>
              <w:rPr>
                <w:rFonts w:ascii="Arial" w:hAnsi="Arial" w:cs="Arial"/>
                <w:sz w:val="20"/>
                <w:szCs w:val="20"/>
              </w:rPr>
            </w:pPr>
            <w:r w:rsidRPr="00CF24D7">
              <w:rPr>
                <w:rFonts w:ascii="Arial" w:hAnsi="Arial" w:cs="Arial"/>
                <w:sz w:val="20"/>
                <w:szCs w:val="20"/>
              </w:rPr>
              <w:t>Evaluaciones de rendimiento (interpretación vocal o instrumental).</w:t>
            </w:r>
          </w:p>
          <w:p w14:paraId="1E13EB2A" w14:textId="77777777" w:rsidR="00CF24D7" w:rsidRPr="00CF24D7" w:rsidRDefault="00CF24D7" w:rsidP="00CF24D7">
            <w:pPr>
              <w:spacing w:line="180" w:lineRule="atLeast"/>
              <w:rPr>
                <w:rFonts w:ascii="Arial" w:hAnsi="Arial" w:cs="Arial"/>
                <w:sz w:val="20"/>
                <w:szCs w:val="20"/>
              </w:rPr>
            </w:pPr>
            <w:r w:rsidRPr="00CF24D7">
              <w:rPr>
                <w:rFonts w:ascii="Arial" w:hAnsi="Arial" w:cs="Arial"/>
                <w:sz w:val="20"/>
                <w:szCs w:val="20"/>
              </w:rPr>
              <w:t>Análisis de la comprensión teórica mediante pruebas escritas.</w:t>
            </w:r>
          </w:p>
          <w:p w14:paraId="6739E05B" w14:textId="7D316FA3" w:rsidR="007938EF" w:rsidRPr="00CF24D7" w:rsidRDefault="00CF24D7" w:rsidP="00CF24D7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F24D7">
              <w:rPr>
                <w:rFonts w:ascii="Arial" w:hAnsi="Arial" w:cs="Arial"/>
                <w:sz w:val="20"/>
                <w:szCs w:val="20"/>
              </w:rPr>
              <w:t>Proyectos grupales y presentaciones de clases.</w:t>
            </w:r>
          </w:p>
        </w:tc>
      </w:tr>
    </w:tbl>
    <w:p w14:paraId="10049F89" w14:textId="77777777" w:rsidR="000B106C" w:rsidRPr="003F10E7" w:rsidRDefault="000B106C" w:rsidP="003F10E7">
      <w:pPr>
        <w:spacing w:after="0" w:line="180" w:lineRule="atLeast"/>
        <w:rPr>
          <w:rFonts w:ascii="Arial" w:hAnsi="Arial" w:cs="Arial"/>
          <w:sz w:val="20"/>
          <w:szCs w:val="20"/>
        </w:rPr>
      </w:pPr>
    </w:p>
    <w:sectPr w:rsidR="000B106C" w:rsidRPr="003F1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6C"/>
    <w:rsid w:val="0002409A"/>
    <w:rsid w:val="000B106C"/>
    <w:rsid w:val="000B759F"/>
    <w:rsid w:val="000C625A"/>
    <w:rsid w:val="00117E80"/>
    <w:rsid w:val="00122244"/>
    <w:rsid w:val="003B457B"/>
    <w:rsid w:val="003F10E7"/>
    <w:rsid w:val="00423CEF"/>
    <w:rsid w:val="00455DB3"/>
    <w:rsid w:val="004F30AF"/>
    <w:rsid w:val="006B0FFD"/>
    <w:rsid w:val="00734347"/>
    <w:rsid w:val="007938EF"/>
    <w:rsid w:val="00A940AA"/>
    <w:rsid w:val="00AE62C5"/>
    <w:rsid w:val="00B9194D"/>
    <w:rsid w:val="00BA3AF6"/>
    <w:rsid w:val="00BD06A0"/>
    <w:rsid w:val="00C70CA0"/>
    <w:rsid w:val="00C94DCB"/>
    <w:rsid w:val="00CF24D7"/>
    <w:rsid w:val="00D571D2"/>
    <w:rsid w:val="00D8422B"/>
    <w:rsid w:val="00DC27C7"/>
    <w:rsid w:val="00E3462D"/>
    <w:rsid w:val="00E40F5E"/>
    <w:rsid w:val="00EA574B"/>
    <w:rsid w:val="00E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7246"/>
  <w15:chartTrackingRefBased/>
  <w15:docId w15:val="{CCC027E5-B31A-4DB1-B339-537B53F4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6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1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1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1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1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1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1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1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1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1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1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1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1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10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10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10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10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10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10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1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1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1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1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10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10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10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1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10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106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B10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1896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GIOVANI MARTINEZ PALACIOS</dc:creator>
  <cp:keywords/>
  <dc:description/>
  <cp:lastModifiedBy>JUAN CARLOS</cp:lastModifiedBy>
  <cp:revision>10</cp:revision>
  <dcterms:created xsi:type="dcterms:W3CDTF">2025-05-03T23:42:00Z</dcterms:created>
  <dcterms:modified xsi:type="dcterms:W3CDTF">2025-05-08T16:38:00Z</dcterms:modified>
</cp:coreProperties>
</file>